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689"/>
        <w:gridCol w:w="7291"/>
      </w:tblGrid>
      <w:tr w:rsidR="004914B1" w:rsidRPr="0057403B" w:rsidTr="0078435F">
        <w:tc>
          <w:tcPr>
            <w:tcW w:w="2689" w:type="dxa"/>
          </w:tcPr>
          <w:p w:rsidR="004914B1" w:rsidRPr="0057403B" w:rsidRDefault="004914B1" w:rsidP="0078435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NHÓM 3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2463"/>
            </w:tblGrid>
            <w:tr w:rsidR="004914B1" w:rsidRPr="0057403B" w:rsidTr="0078435F">
              <w:tc>
                <w:tcPr>
                  <w:tcW w:w="2463" w:type="dxa"/>
                </w:tcPr>
                <w:p w:rsidR="004914B1" w:rsidRPr="0057403B" w:rsidRDefault="004914B1" w:rsidP="0078435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57403B">
                    <w:rPr>
                      <w:b/>
                      <w:iCs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4914B1" w:rsidRPr="0057403B" w:rsidTr="0078435F">
              <w:tc>
                <w:tcPr>
                  <w:tcW w:w="2463" w:type="dxa"/>
                </w:tcPr>
                <w:p w:rsidR="004914B1" w:rsidRPr="003C13BB" w:rsidRDefault="004914B1" w:rsidP="0078435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  <w:lang w:val="vi-VN"/>
                    </w:rPr>
                  </w:pPr>
                  <w:r w:rsidRPr="00CB3800">
                    <w:rPr>
                      <w:b/>
                      <w:iCs/>
                      <w:color w:val="0000CC"/>
                      <w:szCs w:val="24"/>
                      <w:lang w:val="vi-VN"/>
                    </w:rPr>
                    <w:t>Cánh diều bài 6</w:t>
                  </w:r>
                </w:p>
                <w:p w:rsidR="00CB3800" w:rsidRPr="003C13BB" w:rsidRDefault="00CB3800" w:rsidP="0078435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  <w:lang w:val="vi-VN"/>
                    </w:rPr>
                  </w:pPr>
                  <w:r w:rsidRPr="003C13BB">
                    <w:rPr>
                      <w:color w:val="000000"/>
                      <w:szCs w:val="24"/>
                      <w:lang w:val="vi-VN"/>
                    </w:rPr>
                    <w:t xml:space="preserve">Sulfur và Sulfur dioxide </w:t>
                  </w:r>
                </w:p>
              </w:tc>
            </w:tr>
            <w:tr w:rsidR="004914B1" w:rsidRPr="0057403B" w:rsidTr="0078435F">
              <w:tc>
                <w:tcPr>
                  <w:tcW w:w="2463" w:type="dxa"/>
                </w:tcPr>
                <w:p w:rsidR="004914B1" w:rsidRPr="0057403B" w:rsidRDefault="004914B1" w:rsidP="0078435F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b/>
                      <w:iCs/>
                      <w:color w:val="0000CC"/>
                      <w:szCs w:val="24"/>
                    </w:rPr>
                  </w:pPr>
                  <w:r w:rsidRPr="0057403B">
                    <w:rPr>
                      <w:b/>
                      <w:iCs/>
                      <w:color w:val="0000CC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:rsidR="004914B1" w:rsidRPr="0057403B" w:rsidRDefault="004914B1" w:rsidP="0078435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</w:p>
        </w:tc>
        <w:tc>
          <w:tcPr>
            <w:tcW w:w="7291" w:type="dxa"/>
          </w:tcPr>
          <w:p w:rsidR="004914B1" w:rsidRPr="0057403B" w:rsidRDefault="004914B1" w:rsidP="0078435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ĐỀ KIỂM TRA ĐÁNH GIÁ KIẾN THỨC</w:t>
            </w:r>
          </w:p>
          <w:p w:rsidR="004914B1" w:rsidRPr="0057403B" w:rsidRDefault="004914B1" w:rsidP="0078435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MÔN: HÓA HỌC 10</w:t>
            </w:r>
          </w:p>
          <w:p w:rsidR="004914B1" w:rsidRPr="0057403B" w:rsidRDefault="004914B1" w:rsidP="0078435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Thời gian làm bài: 15 phút (không kể thời gian phát đề)</w:t>
            </w:r>
          </w:p>
          <w:p w:rsidR="004914B1" w:rsidRPr="0057403B" w:rsidRDefault="004914B1" w:rsidP="0078435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b/>
                <w:iCs/>
                <w:color w:val="0000CC"/>
                <w:szCs w:val="24"/>
              </w:rPr>
            </w:pPr>
            <w:r w:rsidRPr="0057403B">
              <w:rPr>
                <w:b/>
                <w:iCs/>
                <w:color w:val="0000CC"/>
                <w:szCs w:val="24"/>
              </w:rPr>
              <w:t>Mã đề: 101</w:t>
            </w:r>
          </w:p>
        </w:tc>
      </w:tr>
    </w:tbl>
    <w:p w:rsidR="004914B1" w:rsidRPr="003D7645" w:rsidRDefault="004914B1" w:rsidP="004914B1">
      <w:pPr>
        <w:tabs>
          <w:tab w:val="left" w:pos="2552"/>
          <w:tab w:val="left" w:pos="5103"/>
          <w:tab w:val="left" w:pos="7655"/>
        </w:tabs>
        <w:spacing w:before="40" w:after="0" w:line="36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en-US"/>
        </w:rPr>
      </w:pPr>
      <w:r w:rsidRPr="003D7645">
        <w:rPr>
          <w:rFonts w:ascii="Times New Roman" w:eastAsia="Arial" w:hAnsi="Times New Roman" w:cs="Times New Roman"/>
          <w:kern w:val="2"/>
          <w:sz w:val="24"/>
          <w:szCs w:val="24"/>
          <w:lang w:eastAsia="en-US"/>
        </w:rPr>
        <w:t xml:space="preserve"> Cho nguyên tử khối các nguyên tố: H=1, O=16, Cu= 64, Zn= 65, S=32, K=39.</w:t>
      </w:r>
    </w:p>
    <w:p w:rsidR="003C13BB" w:rsidRPr="003C13BB" w:rsidRDefault="003C13BB" w:rsidP="003C13BB">
      <w:pPr>
        <w:numPr>
          <w:ilvl w:val="0"/>
          <w:numId w:val="3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3C13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Cấu hình electron lớp ngoài cùng của nguyên tử  </w:t>
      </w:r>
      <w:r w:rsidRPr="003C13B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sulfur </w:t>
      </w:r>
      <w:r w:rsidRPr="003C13BB">
        <w:rPr>
          <w:rFonts w:ascii="Times New Roman" w:eastAsia="Calibri" w:hAnsi="Times New Roman" w:cs="Times New Roman"/>
          <w:sz w:val="24"/>
          <w:szCs w:val="24"/>
          <w:lang w:eastAsia="en-US"/>
        </w:rPr>
        <w:t>là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A.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3s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3p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4.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B.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2s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2p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4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3s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3p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6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D.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2s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2p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6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ố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oxi h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a cao nh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ấ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 c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th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ể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c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ó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c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ủ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a </w:t>
      </w:r>
      <w:r w:rsidRPr="003C13B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</w:t>
      </w:r>
      <w:r w:rsidRPr="003C13B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trong c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á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 h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ợ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p ch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ấ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 l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à?</w:t>
      </w:r>
    </w:p>
    <w:p w:rsidR="003C13BB" w:rsidRPr="003C13BB" w:rsidRDefault="003C13BB" w:rsidP="003C1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</w:pP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val="fr-FR" w:eastAsia="en-US"/>
        </w:rPr>
        <w:t>A.</w:t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 xml:space="preserve"> +4.</w:t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val="fr-FR" w:eastAsia="en-US"/>
        </w:rPr>
        <w:t>B</w:t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>.  +5.</w:t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 w:eastAsia="en-US"/>
        </w:rPr>
        <w:t>C.</w:t>
      </w:r>
      <w:r w:rsidRPr="003C13BB">
        <w:rPr>
          <w:rFonts w:ascii="Times New Roman" w:eastAsia="Times New Roman" w:hAnsi="Times New Roman" w:cs="Times New Roman"/>
          <w:kern w:val="2"/>
          <w:sz w:val="24"/>
          <w:szCs w:val="24"/>
          <w:lang w:val="fr-FR" w:eastAsia="en-US"/>
        </w:rPr>
        <w:t xml:space="preserve"> +8.</w:t>
      </w:r>
      <w:r w:rsidRPr="003C13BB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ab/>
        <w:t xml:space="preserve">                    </w:t>
      </w:r>
      <w:r w:rsidRPr="003C13B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val="fr-FR" w:eastAsia="en-US"/>
        </w:rPr>
        <w:t>D</w:t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  <w:t>. + 6.</w:t>
      </w:r>
    </w:p>
    <w:p w:rsidR="003C13BB" w:rsidRPr="003C13BB" w:rsidRDefault="003C13BB" w:rsidP="003C1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fr-FR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fr-FR" w:eastAsia="en-US"/>
        </w:rPr>
        <w:t xml:space="preserve"> 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Ứng dụng  nào sau đây </w:t>
      </w:r>
      <w:r w:rsidRPr="003C13BB">
        <w:rPr>
          <w:rFonts w:ascii="Times New Roman" w:eastAsia="Calibri" w:hAnsi="Times New Roman" w:cs="Times New Roman"/>
          <w:b/>
          <w:sz w:val="24"/>
          <w:szCs w:val="24"/>
          <w:lang w:val="fr-FR" w:eastAsia="en-US"/>
        </w:rPr>
        <w:t>không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phải của </w:t>
      </w:r>
      <w:r w:rsidRPr="003C13B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>sulfur (S)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A.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Làm nguyên liệu sản xuất 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fr-FR" w:eastAsia="en-US"/>
        </w:rPr>
        <w:t>Sulfuric acid.</w:t>
      </w:r>
      <w:r w:rsidRPr="003C13BB">
        <w:rPr>
          <w:rFonts w:ascii="Times New Roman" w:eastAsia="Calibri" w:hAnsi="Times New Roman" w:cs="Times New Roman"/>
          <w:color w:val="FF0000"/>
          <w:sz w:val="24"/>
          <w:szCs w:val="24"/>
          <w:lang w:val="fr-FR" w:eastAsia="en-US"/>
        </w:rPr>
        <w:t>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B.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Làm chất lưu hóa cao su.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C.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Khử chua đất.                    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D.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Làm nguyên liệu sản xuất dược phẩm, phảm nhuộm, thuốc trừ sâu.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Tính chất vật lí nào sau đây </w:t>
      </w:r>
      <w:r w:rsidRPr="003C13BB">
        <w:rPr>
          <w:rFonts w:ascii="Times New Roman" w:eastAsia="Calibri" w:hAnsi="Times New Roman" w:cs="Times New Roman"/>
          <w:b/>
          <w:sz w:val="24"/>
          <w:szCs w:val="24"/>
          <w:lang w:val="fr-FR" w:eastAsia="en-US"/>
        </w:rPr>
        <w:t>không phải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của </w:t>
      </w:r>
      <w:r w:rsidRPr="003C13B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fr-FR" w:eastAsia="en-US"/>
        </w:rPr>
        <w:t>sulfur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fr-FR" w:eastAsia="en-US"/>
        </w:rPr>
        <w:t>A.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fr-FR" w:eastAsia="en-US"/>
        </w:rPr>
        <w:t xml:space="preserve"> chất rắn màu vàng.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fr-FR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B.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không tan trong nước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C.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có t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vertAlign w:val="subscript"/>
          <w:lang w:val="en-US" w:eastAsia="en-US"/>
        </w:rPr>
        <w:t>nc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thấp. 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D.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tan nhiều trong benzen.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Khi đun </w:t>
      </w:r>
      <w:r w:rsidRPr="003C13B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đến 445</w:t>
      </w:r>
      <w:r w:rsidRPr="003C13BB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en-US"/>
        </w:rPr>
        <w:t>0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  thì nó tồn tại ở dạng nào?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A.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tinh thể.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B.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hơi.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C.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rắn.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D.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lỏng.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Cs/>
          <w:sz w:val="24"/>
          <w:szCs w:val="24"/>
          <w:lang w:val="pt-BR" w:eastAsia="en-US"/>
        </w:rPr>
        <w:t>Khí nào dưới đây góp phần nhiều nhất vào sự hình thành mưa acid?</w:t>
      </w:r>
    </w:p>
    <w:p w:rsidR="003C13BB" w:rsidRPr="003C13BB" w:rsidRDefault="003C13BB" w:rsidP="003C13BB">
      <w:pPr>
        <w:spacing w:after="0" w:line="240" w:lineRule="auto"/>
        <w:ind w:right="-32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</w:pP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 xml:space="preserve">      </w:t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en-US"/>
        </w:rPr>
        <w:t>A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 SO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2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 xml:space="preserve">.                        </w:t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en-US"/>
        </w:rPr>
        <w:t>B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 O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3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ab/>
        <w:t xml:space="preserve">                         </w:t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en-US"/>
        </w:rPr>
        <w:t>C.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 xml:space="preserve"> CO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2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ab/>
        <w:t xml:space="preserve">                    </w:t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pt-BR" w:eastAsia="en-US"/>
        </w:rPr>
        <w:t>D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 N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vertAlign w:val="subscript"/>
          <w:lang w:val="pt-BR" w:eastAsia="en-US"/>
        </w:rPr>
        <w:t>2</w:t>
      </w:r>
      <w:r w:rsidRPr="003C13BB"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  <w:t>.</w:t>
      </w:r>
    </w:p>
    <w:p w:rsidR="003C13BB" w:rsidRPr="003C13BB" w:rsidRDefault="003C13BB" w:rsidP="003C13BB">
      <w:pPr>
        <w:spacing w:after="0" w:line="240" w:lineRule="auto"/>
        <w:ind w:right="-32" w:firstLine="720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val="pt-BR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tabs>
          <w:tab w:val="left" w:pos="709"/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pt-BR" w:eastAsia="en-US"/>
        </w:rPr>
        <w:t xml:space="preserve"> Nhiệt kế thuỷ ngân 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 xml:space="preserve">(Hg) </w:t>
      </w:r>
      <w:r w:rsidRPr="003C13BB">
        <w:rPr>
          <w:rFonts w:ascii="Times New Roman" w:eastAsia="Arial" w:hAnsi="Times New Roman" w:cs="Times New Roman"/>
          <w:sz w:val="24"/>
          <w:szCs w:val="24"/>
          <w:lang w:val="pt-BR" w:eastAsia="en-US"/>
        </w:rPr>
        <w:t>từ lâu đã được sử dụng để thực hiện các nhiệm vụ đo nhiệt độ, và là thiết bị y tế không thể thiếu trong tủ thuốc của mỗi gia đình. Nhưng m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ercury(Hg)có tính độc, chẳng may nhiệt kế bị vỡ thì ta dùng chất nào sau đây dể thu hồi Hg?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A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 H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SO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4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 </w:t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B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 Bột S.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                      </w:t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C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 AgNO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3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   </w:t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D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 khí Cl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</w:t>
      </w: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Tính chất vật lí nào sau đây </w:t>
      </w:r>
      <w:r w:rsidRPr="003C13BB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không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phù hợp với 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?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A.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là chất khí không màu, có mùi hắc. 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B.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nặng hơn không khí.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tan ít trong nước..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D.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là khí độc .</w:t>
      </w: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color w:val="000000"/>
          <w:sz w:val="24"/>
          <w:szCs w:val="24"/>
          <w:shd w:val="clear" w:color="auto" w:fill="FFFFFF"/>
          <w:lang w:val="en-US" w:eastAsia="en-US"/>
        </w:rPr>
        <w:t xml:space="preserve">Sulfur 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có thể tồn tại ở những trạng thái số oxi hóa nào dưới đây?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A.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-2; +4; +5; +6.         </w:t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B.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-3; +2; +4; +6.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C.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+2; 0; +4; +6.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en-US" w:eastAsia="en-US"/>
        </w:rPr>
        <w:t>D.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-2; 0; +4; +6.</w:t>
      </w: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>Cho các phát biểu dưới đây: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   1.  </w:t>
      </w:r>
      <w:r w:rsidRPr="003C13B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 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>là chất trung gian quan trọng trong quá trình sản xuất Sulfuric acid.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   2. </w:t>
      </w:r>
      <w:r w:rsidRPr="003C13B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>Sulfur dioxide không dùng tẩy trắng vải sợi giấy.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   3. Dùng sản xuất thuốc trừ sâu, thuốc diệt nấm mốc.</w:t>
      </w:r>
      <w:r w:rsidRPr="003C13B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ab/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4. Dùng làm thuốc sát trùng. 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5. Dùng bảo quản hoa qủa sấy khô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Arial" w:hAnsi="Times New Roman" w:cs="Times New Roman"/>
          <w:sz w:val="24"/>
          <w:szCs w:val="24"/>
          <w:lang w:val="fr-FR" w:eastAsia="en-US"/>
        </w:rPr>
        <w:t>Số phát biểu đúng là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fr-FR" w:eastAsia="en-US"/>
        </w:rPr>
        <w:lastRenderedPageBreak/>
        <w:tab/>
        <w:t>A. 1.</w:t>
      </w:r>
      <w:r w:rsidRPr="003C13BB">
        <w:rPr>
          <w:rFonts w:ascii="Times New Roman" w:eastAsia="Arial" w:hAnsi="Times New Roman" w:cs="Times New Roman"/>
          <w:sz w:val="24"/>
          <w:szCs w:val="24"/>
          <w:lang w:val="fr-FR" w:eastAsia="en-US"/>
        </w:rPr>
        <w:tab/>
      </w:r>
      <w:r w:rsidRPr="003C13BB">
        <w:rPr>
          <w:rFonts w:ascii="Times New Roman" w:eastAsia="Arial" w:hAnsi="Times New Roman" w:cs="Times New Roman"/>
          <w:sz w:val="24"/>
          <w:szCs w:val="24"/>
          <w:lang w:val="fr-FR" w:eastAsia="en-US"/>
        </w:rPr>
        <w:tab/>
        <w:t xml:space="preserve">       </w:t>
      </w: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B. 4. </w:t>
      </w: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  <w:t xml:space="preserve">               C. 3. </w:t>
      </w: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ab/>
        <w:t xml:space="preserve">         D. 2.</w:t>
      </w: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Xác định biến thiên enthalpy của phản ứng sau ở điều kiện chuẩn: SO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(g) + 1/2O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(g) </w:t>
      </w:r>
      <w:r w:rsidRPr="003C13B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en-US"/>
        </w:rPr>
        <w:t>→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SO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(l) biết nhiệt tạo tạo thành ∆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f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en-US"/>
        </w:rPr>
        <w:t>o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298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của SO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(g) là –296,8 kJ/mol, của SO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en-US"/>
        </w:rPr>
        <w:t>3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(l) là – 441,0 kJ/mol.</w:t>
      </w:r>
    </w:p>
    <w:p w:rsidR="003C13BB" w:rsidRPr="003C13BB" w:rsidRDefault="003C13BB" w:rsidP="003C13BB">
      <w:pPr>
        <w:shd w:val="clear" w:color="auto" w:fill="FFFFFF"/>
        <w:tabs>
          <w:tab w:val="left" w:pos="360"/>
          <w:tab w:val="left" w:pos="2790"/>
          <w:tab w:val="left" w:pos="5310"/>
          <w:tab w:val="left" w:pos="7470"/>
          <w:tab w:val="left" w:pos="756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ab/>
        <w:t>A</w:t>
      </w:r>
      <w:r w:rsidRPr="003C13BB">
        <w:rPr>
          <w:rFonts w:ascii="Times New Roman" w:eastAsia="Times New Roman" w:hAnsi="Times New Roman" w:cs="Times New Roman"/>
          <w:bCs/>
          <w:sz w:val="24"/>
          <w:szCs w:val="24"/>
          <w:lang w:val="en-US" w:eastAsia="en-US"/>
        </w:rPr>
        <w:t>.</w:t>
      </w:r>
      <w:r w:rsidRPr="003C13B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 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+155,2 kJ.               </w:t>
      </w:r>
      <w:r w:rsidRPr="003C13B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B. 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–155,2 kJ.                        </w:t>
      </w:r>
      <w:r w:rsidRPr="003C13B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C. 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–144,2 kJ.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  <w:t xml:space="preserve">     </w:t>
      </w:r>
      <w:r w:rsidRPr="003C13B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D. 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+144,2 kJ.</w:t>
      </w:r>
    </w:p>
    <w:p w:rsidR="003C13BB" w:rsidRPr="003C13BB" w:rsidRDefault="003C13BB" w:rsidP="003C13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        </w:t>
      </w: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Để giảm lượng  khí </w:t>
      </w:r>
      <w:r w:rsidRPr="003C13BB">
        <w:rPr>
          <w:rFonts w:ascii="Times New Roman" w:eastAsia="Arial" w:hAnsi="Times New Roman" w:cs="Times New Roman"/>
          <w:color w:val="000000"/>
          <w:sz w:val="24"/>
          <w:szCs w:val="24"/>
          <w:lang w:val="en-US" w:eastAsia="en-US"/>
        </w:rPr>
        <w:t xml:space="preserve">Sulfur dioxide 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en-US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) thải vào bầu khí quyển cần phối hợp thực hiện các biện pháp nào sau đây đúng?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Arial" w:hAnsi="Times New Roman" w:cs="Times New Roman"/>
          <w:b/>
          <w:kern w:val="2"/>
          <w:sz w:val="24"/>
          <w:szCs w:val="24"/>
          <w:lang w:val="en-US" w:eastAsia="en-US"/>
        </w:rPr>
        <w:t>A</w:t>
      </w:r>
      <w:r w:rsidRPr="003C13B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>. Thay thế các nhiên liệu hóa thạch bằng nhiên liệu thân thiện với môi trường như ethanol, hydrogen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Arial" w:hAnsi="Times New Roman" w:cs="Times New Roman"/>
          <w:b/>
          <w:kern w:val="2"/>
          <w:sz w:val="24"/>
          <w:szCs w:val="24"/>
          <w:lang w:val="en-US" w:eastAsia="en-US"/>
        </w:rPr>
        <w:t>B</w:t>
      </w:r>
      <w:r w:rsidRPr="003C13B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. Dẫn khí thải của nhà máy vào tháp hay bồn chứa acid để  hấp phụ khí </w:t>
      </w:r>
      <w:r w:rsidRPr="003C13B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dioxide. 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Calibri" w:hAnsi="Times New Roman" w:cs="Times New Roman"/>
          <w:b/>
          <w:kern w:val="2"/>
          <w:sz w:val="24"/>
          <w:szCs w:val="24"/>
          <w:lang w:val="en-US" w:eastAsia="en-US"/>
        </w:rPr>
        <w:t>C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. Dẫn </w:t>
      </w:r>
      <w:r w:rsidRPr="003C13B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khí thải của nhà máy thải vào môi trường. 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ab/>
      </w:r>
      <w:r w:rsidRPr="003C13BB">
        <w:rPr>
          <w:rFonts w:ascii="Times New Roman" w:eastAsia="Arial" w:hAnsi="Times New Roman" w:cs="Times New Roman"/>
          <w:b/>
          <w:kern w:val="2"/>
          <w:sz w:val="24"/>
          <w:szCs w:val="24"/>
          <w:lang w:val="en-US" w:eastAsia="en-US"/>
        </w:rPr>
        <w:t>D</w:t>
      </w:r>
      <w:r w:rsidRPr="003C13BB"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  <w:t xml:space="preserve">. Đối với con người khí </w:t>
      </w:r>
      <w:r w:rsidRPr="003C13BB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val="en-US" w:eastAsia="en-US"/>
        </w:rPr>
        <w:t xml:space="preserve">Sulfur dioxide </w:t>
      </w:r>
      <w:r w:rsidRPr="003C13BB">
        <w:rPr>
          <w:rFonts w:ascii="Times New Roman" w:eastAsia="Calibri" w:hAnsi="Times New Roman" w:cs="Times New Roman"/>
          <w:kern w:val="2"/>
          <w:sz w:val="24"/>
          <w:szCs w:val="24"/>
          <w:lang w:val="en-US" w:eastAsia="en-US"/>
        </w:rPr>
        <w:t xml:space="preserve"> tạo cảm giác dễ chịu dễ thở. </w:t>
      </w: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Cho phản ứng: </w:t>
      </w:r>
      <w:r w:rsidRPr="003C13BB">
        <w:rPr>
          <w:rFonts w:ascii="Times New Roman" w:eastAsia="Arial" w:hAnsi="Times New Roman" w:cs="Times New Roman"/>
          <w:position w:val="-12"/>
          <w:sz w:val="24"/>
          <w:szCs w:val="24"/>
          <w:lang w:val="en-US" w:eastAsia="en-US"/>
        </w:rPr>
        <w:object w:dxaOrig="28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18pt" o:ole="">
            <v:imagedata r:id="rId7" o:title=""/>
          </v:shape>
          <o:OLEObject Type="Embed" ProgID="Equation.DSMT4" ShapeID="_x0000_i1025" DrawAspect="Content" ObjectID="_1745067082" r:id="rId8"/>
        </w:object>
      </w:r>
      <w:r w:rsidRPr="003C13BB">
        <w:rPr>
          <w:rFonts w:ascii="Times New Roman" w:eastAsia="Calibri" w:hAnsi="Times New Roman" w:cs="Times New Roman"/>
          <w:sz w:val="24"/>
          <w:szCs w:val="24"/>
          <w:lang w:val="es-AR" w:eastAsia="en-US"/>
        </w:rPr>
        <w:t xml:space="preserve"> 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               Vai trò của </w:t>
      </w:r>
      <w:r w:rsidRPr="003C13BB">
        <w:rPr>
          <w:rFonts w:ascii="Times New Roman" w:eastAsia="Arial" w:hAnsi="Times New Roman" w:cs="Times New Roman"/>
          <w:kern w:val="2"/>
          <w:sz w:val="24"/>
          <w:szCs w:val="24"/>
          <w:lang w:val="fr-FR" w:eastAsia="en-US"/>
        </w:rPr>
        <w:t xml:space="preserve">Sulfur trong phản ứng 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>là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 xml:space="preserve">        A.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Chất oxi hóa.                                                      </w:t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B.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vừa là chất oxi hóa vừa là chất khử.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 xml:space="preserve">        C.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Chất khử.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ab/>
        <w:t xml:space="preserve">                                                  </w:t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>D.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Chất lưỡng tính.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fr-FR" w:eastAsia="en-US"/>
        </w:rPr>
        <w:t xml:space="preserve"> </w:t>
      </w:r>
      <w:r w:rsidRPr="003C13BB">
        <w:rPr>
          <w:rFonts w:ascii="Times New Roman" w:eastAsia="Arial" w:hAnsi="Times New Roman" w:cs="Times New Roman"/>
          <w:color w:val="000000"/>
          <w:sz w:val="24"/>
          <w:szCs w:val="24"/>
          <w:lang w:val="fr-FR" w:eastAsia="en-US"/>
        </w:rPr>
        <w:t>Sulfur</w:t>
      </w:r>
      <w:r w:rsidRPr="003C13BB">
        <w:rPr>
          <w:rFonts w:ascii="Times New Roman" w:eastAsia="Calibri" w:hAnsi="Times New Roman" w:cs="Times New Roman"/>
          <w:sz w:val="24"/>
          <w:szCs w:val="24"/>
          <w:lang w:val="fr-FR" w:eastAsia="en-US"/>
        </w:rPr>
        <w:t xml:space="preserve"> vừa là chất khử, vừa là chất oxi hóa trong phản ứng nào sau đây ?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fr-FR" w:eastAsia="en-US"/>
        </w:rPr>
        <w:t xml:space="preserve">       </w:t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A.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Calibri" w:hAnsi="Times New Roman" w:cs="Times New Roman"/>
          <w:position w:val="-12"/>
          <w:sz w:val="24"/>
          <w:szCs w:val="24"/>
          <w:lang w:val="en-US" w:eastAsia="en-US"/>
        </w:rPr>
        <w:object w:dxaOrig="1400" w:dyaOrig="360">
          <v:shape id="_x0000_i1026" type="#_x0000_t75" style="width:69.75pt;height:18pt" o:ole="">
            <v:imagedata r:id="rId9" o:title=""/>
          </v:shape>
          <o:OLEObject Type="Embed" ProgID="Equation.DSMT4" ShapeID="_x0000_i1026" DrawAspect="Content" ObjectID="_1745067083" r:id="rId10"/>
        </w:objec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                                                  </w:t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B.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Calibri" w:hAnsi="Times New Roman" w:cs="Times New Roman"/>
          <w:position w:val="-12"/>
          <w:sz w:val="24"/>
          <w:szCs w:val="24"/>
          <w:lang w:val="en-US" w:eastAsia="en-US"/>
        </w:rPr>
        <w:object w:dxaOrig="3720" w:dyaOrig="360">
          <v:shape id="_x0000_i1027" type="#_x0000_t75" style="width:186pt;height:18pt" o:ole="">
            <v:imagedata r:id="rId11" o:title=""/>
          </v:shape>
          <o:OLEObject Type="Embed" ProgID="Equation.DSMT4" ShapeID="_x0000_i1027" DrawAspect="Content" ObjectID="_1745067084" r:id="rId12"/>
        </w:objec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     C.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Calibri" w:hAnsi="Times New Roman" w:cs="Times New Roman"/>
          <w:position w:val="-10"/>
          <w:sz w:val="24"/>
          <w:szCs w:val="24"/>
          <w:lang w:val="en-US" w:eastAsia="en-US"/>
        </w:rPr>
        <w:object w:dxaOrig="1540" w:dyaOrig="320">
          <v:shape id="_x0000_i1028" type="#_x0000_t75" style="width:77.25pt;height:15.75pt" o:ole="">
            <v:imagedata r:id="rId13" o:title=""/>
          </v:shape>
          <o:OLEObject Type="Embed" ProgID="Equation.DSMT4" ShapeID="_x0000_i1028" DrawAspect="Content" ObjectID="_1745067085" r:id="rId14"/>
        </w:objec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                                                  </w:t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D.</w:t>
      </w:r>
      <w:r w:rsidRPr="003C13B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Calibri" w:hAnsi="Times New Roman" w:cs="Times New Roman"/>
          <w:position w:val="-12"/>
          <w:sz w:val="24"/>
          <w:szCs w:val="24"/>
          <w:lang w:val="en-US" w:eastAsia="en-US"/>
        </w:rPr>
        <w:object w:dxaOrig="3879" w:dyaOrig="360">
          <v:shape id="_x0000_i1029" type="#_x0000_t75" style="width:194.25pt;height:18pt" o:ole="">
            <v:imagedata r:id="rId15" o:title=""/>
          </v:shape>
          <o:OLEObject Type="Embed" ProgID="Equation.DSMT4" ShapeID="_x0000_i1029" DrawAspect="Content" ObjectID="_1745067086" r:id="rId16"/>
        </w:object>
      </w: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  <w:r w:rsidRPr="003C13BB">
        <w:rPr>
          <w:rFonts w:ascii="Times New Roman" w:eastAsia="Calibri" w:hAnsi="Times New Roman" w:cs="Times New Roman"/>
          <w:bCs/>
          <w:sz w:val="24"/>
          <w:szCs w:val="24"/>
          <w:lang w:val="nl-NL" w:eastAsia="en-US"/>
        </w:rPr>
        <w:t>Cách nào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sau đây được dùng để điều chế 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trong công nghiệp 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val="nl-NL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 xml:space="preserve">      A.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Nhiệt phân CaSO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3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. 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ab/>
        <w:t xml:space="preserve">        </w:t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>B.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Cho Na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>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3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+ dung dịch H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>SO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4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>.</w:t>
      </w:r>
    </w:p>
    <w:p w:rsidR="003C13BB" w:rsidRPr="003C13BB" w:rsidRDefault="003C13BB" w:rsidP="003C13BB">
      <w:pPr>
        <w:tabs>
          <w:tab w:val="left" w:pos="2552"/>
          <w:tab w:val="left" w:pos="5103"/>
          <w:tab w:val="left" w:pos="7655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nl-NL" w:eastAsia="en-US"/>
        </w:rPr>
      </w:pP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 xml:space="preserve">      C.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 Đốt cháy H</w:t>
      </w:r>
      <w:r w:rsidRPr="003C13BB">
        <w:rPr>
          <w:rFonts w:ascii="Times New Roman" w:eastAsia="Calibri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S.          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ab/>
        <w:t xml:space="preserve">        </w:t>
      </w:r>
      <w:r w:rsidRPr="003C13BB">
        <w:rPr>
          <w:rFonts w:ascii="Times New Roman" w:eastAsia="Calibri" w:hAnsi="Times New Roman" w:cs="Times New Roman"/>
          <w:b/>
          <w:bCs/>
          <w:sz w:val="24"/>
          <w:szCs w:val="24"/>
          <w:lang w:val="nl-NL" w:eastAsia="en-US"/>
        </w:rPr>
        <w:t xml:space="preserve">D. </w:t>
      </w:r>
      <w:r w:rsidRPr="003C13BB">
        <w:rPr>
          <w:rFonts w:ascii="Times New Roman" w:eastAsia="Calibri" w:hAnsi="Times New Roman" w:cs="Times New Roman"/>
          <w:sz w:val="24"/>
          <w:szCs w:val="24"/>
          <w:lang w:val="nl-NL" w:eastAsia="en-US"/>
        </w:rPr>
        <w:t xml:space="preserve">Đốt cháy lưu huỳnh. </w:t>
      </w: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nl-NL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Khi sục SO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 xml:space="preserve"> vào dung dịch H</w:t>
      </w:r>
      <w:r w:rsidRPr="003C13BB">
        <w:rPr>
          <w:rFonts w:ascii="Times New Roman" w:eastAsia="Times New Roman" w:hAnsi="Times New Roman" w:cs="Times New Roman"/>
          <w:sz w:val="24"/>
          <w:szCs w:val="24"/>
          <w:vertAlign w:val="subscript"/>
          <w:lang w:val="nl-NL" w:eastAsia="en-US"/>
        </w:rPr>
        <w:t>2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S thì</w:t>
      </w:r>
    </w:p>
    <w:p w:rsidR="003C13BB" w:rsidRPr="003C13BB" w:rsidRDefault="003C13BB" w:rsidP="003C13B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</w:pP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nl-NL" w:eastAsia="en-US"/>
        </w:rPr>
        <w:t>A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.  Dung dịch chuyển thành màu nâu đen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ab/>
        <w:t xml:space="preserve">         </w:t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nl-NL" w:eastAsia="en-US"/>
        </w:rPr>
        <w:t>B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 xml:space="preserve">. Dung dịch bị vẩn đục màu vàng.              </w:t>
      </w:r>
    </w:p>
    <w:p w:rsidR="003C13BB" w:rsidRPr="003C13BB" w:rsidRDefault="003C13BB" w:rsidP="003C13B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</w:pP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nl-NL" w:eastAsia="en-US"/>
        </w:rPr>
        <w:t>C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 xml:space="preserve">. Không có hiện tượng gì.      .    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ab/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ab/>
        <w:t xml:space="preserve">         </w:t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nl-NL" w:eastAsia="en-US"/>
        </w:rPr>
        <w:t xml:space="preserve">D. 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nl-NL" w:eastAsia="en-US"/>
        </w:rPr>
        <w:t>Tạo thành chất rắn màu đỏ.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nl-NL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Cần bao nhiêu thể tích khí SO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 w:eastAsia="en-US"/>
        </w:rPr>
        <w:t xml:space="preserve">2 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 xml:space="preserve">đo (đkc)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hình thành khi cho 64 gam S phản ứng hoàn toàn với O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nl-NL" w:eastAsia="en-US"/>
        </w:rPr>
        <w:t>2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?</w:t>
      </w:r>
    </w:p>
    <w:p w:rsidR="003C13BB" w:rsidRPr="003C13BB" w:rsidRDefault="003C13BB" w:rsidP="003C13B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nl-NL" w:eastAsia="en-US"/>
        </w:rPr>
        <w:t>A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 xml:space="preserve">. </w:t>
      </w:r>
      <w:r w:rsidRPr="003C13B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val="nl-NL" w:eastAsia="en-US"/>
        </w:rPr>
        <w:t>49,58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(l).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ab/>
        <w:t xml:space="preserve">    </w:t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nl-NL" w:eastAsia="en-US"/>
        </w:rPr>
        <w:t xml:space="preserve">B.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nl-NL" w:eastAsia="en-US"/>
        </w:rPr>
        <w:t>20 (l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).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    </w:t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C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. 39,32 (l).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     </w:t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D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. 25,79(l). 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Cho 12,8 g kim loại A hóa trị 2 tác dụng hết với H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SO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 xml:space="preserve">4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đặc, nóng thu được 4,958 lít khí SO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(đkc). Kim loại A là:</w:t>
      </w:r>
    </w:p>
    <w:p w:rsidR="003C13BB" w:rsidRPr="003C13BB" w:rsidRDefault="003C13BB" w:rsidP="003C13BB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</w:pP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>A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Cu.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 xml:space="preserve">                 B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Fe.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 xml:space="preserve">      </w:t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>C.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Zn.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 xml:space="preserve">    </w:t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 xml:space="preserve"> D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Mg.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pt-BR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Sục 2,479 lít khí SO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 w:eastAsia="en-US"/>
        </w:rPr>
        <w:t>2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 xml:space="preserve"> ( đkc) vào 200 ml dung dịch KOH 1M, thu được dung dịch B. Khối lượng muối trong B là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pt-BR" w:eastAsia="en-US"/>
        </w:rPr>
      </w:pPr>
    </w:p>
    <w:p w:rsidR="003C13BB" w:rsidRPr="003C13BB" w:rsidRDefault="003C13BB" w:rsidP="003C1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</w:pP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 w:eastAsia="en-US"/>
        </w:rPr>
        <w:t>A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>. 13,7g.</w:t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en-US"/>
        </w:rPr>
        <w:tab/>
        <w:t xml:space="preserve">    </w:t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pt-BR" w:eastAsia="en-US"/>
        </w:rPr>
        <w:t>B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. 15,8g.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pt-BR" w:eastAsia="en-US"/>
        </w:rPr>
        <w:t xml:space="preserve">       C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>. 16,8g.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ab/>
        <w:t xml:space="preserve">      </w:t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pt-BR" w:eastAsia="en-US"/>
        </w:rPr>
        <w:t>D.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pt-BR" w:eastAsia="en-US"/>
        </w:rPr>
        <w:t xml:space="preserve"> 14,6g.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:rsidR="003C13BB" w:rsidRPr="003C13BB" w:rsidRDefault="003C13BB" w:rsidP="003C13BB">
      <w:pPr>
        <w:numPr>
          <w:ilvl w:val="0"/>
          <w:numId w:val="3"/>
        </w:numPr>
        <w:tabs>
          <w:tab w:val="left" w:pos="851"/>
        </w:tabs>
        <w:spacing w:before="40" w:after="0" w:line="240" w:lineRule="auto"/>
        <w:ind w:left="0" w:firstLine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N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un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ó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15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3"/>
          <w:sz w:val="24"/>
          <w:szCs w:val="24"/>
          <w:lang w:val="en-US" w:eastAsia="en-US"/>
        </w:rPr>
        <w:t>m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ộ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</w:t>
      </w:r>
      <w:r w:rsidRPr="003C13B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h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ỗ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</w:t>
      </w:r>
      <w:r w:rsidRPr="003C13B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h</w:t>
      </w:r>
      <w:r w:rsidRPr="003C13BB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>ợ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</w:t>
      </w:r>
      <w:r w:rsidRPr="003C13B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ồ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3C13BB">
        <w:rPr>
          <w:rFonts w:ascii="Times New Roman" w:eastAsia="Times New Roman" w:hAnsi="Times New Roman" w:cs="Times New Roman"/>
          <w:spacing w:val="15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4</w:t>
      </w:r>
      <w:r w:rsidRPr="003C13B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a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3C13B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Sulfur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C13B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3C13BB">
        <w:rPr>
          <w:rFonts w:ascii="Times New Roman" w:eastAsia="Times New Roman" w:hAnsi="Times New Roman" w:cs="Times New Roman"/>
          <w:spacing w:val="7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3</w:t>
      </w:r>
      <w:r w:rsidRPr="003C13B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ga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3C13BB">
        <w:rPr>
          <w:rFonts w:ascii="Times New Roman" w:eastAsia="Times New Roman" w:hAnsi="Times New Roman" w:cs="Times New Roman"/>
          <w:spacing w:val="24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Zinc</w:t>
      </w:r>
      <w:r w:rsidRPr="003C13BB">
        <w:rPr>
          <w:rFonts w:ascii="Times New Roman" w:eastAsia="Times New Roman" w:hAnsi="Times New Roman" w:cs="Times New Roman"/>
          <w:spacing w:val="20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tr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on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2"/>
          <w:sz w:val="24"/>
          <w:szCs w:val="24"/>
          <w:lang w:val="en-US" w:eastAsia="en-US"/>
        </w:rPr>
        <w:t>m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ộ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</w:t>
      </w:r>
      <w:r w:rsidRPr="003C13B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ố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1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đậ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y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kín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8"/>
          <w:sz w:val="24"/>
          <w:szCs w:val="24"/>
          <w:lang w:val="en-US" w:eastAsia="en-US"/>
        </w:rPr>
        <w:t>K</w:t>
      </w:r>
      <w:r w:rsidRPr="003C13BB">
        <w:rPr>
          <w:rFonts w:ascii="Times New Roman" w:eastAsia="Times New Roman" w:hAnsi="Times New Roman" w:cs="Times New Roman"/>
          <w:spacing w:val="-6"/>
          <w:sz w:val="24"/>
          <w:szCs w:val="24"/>
          <w:lang w:val="en-US" w:eastAsia="en-US"/>
        </w:rPr>
        <w:t>h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ố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</w:t>
      </w:r>
      <w:r w:rsidRPr="003C13B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</w:t>
      </w:r>
      <w:r w:rsidRPr="003C13B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ư</w:t>
      </w:r>
      <w:r w:rsidRPr="003C13B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>ợ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n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Zn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</w:t>
      </w:r>
      <w:r w:rsidRPr="003C13B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C13B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</w:t>
      </w:r>
      <w:r w:rsidRPr="003C13B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d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ư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th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</w:t>
      </w:r>
      <w:r w:rsidRPr="003C13B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đ</w:t>
      </w:r>
      <w:r w:rsidRPr="003C13B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ư</w:t>
      </w:r>
      <w:r w:rsidRPr="003C13BB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>ợ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</w:t>
      </w:r>
      <w:r w:rsidRPr="003C13B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là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:</w:t>
      </w:r>
    </w:p>
    <w:p w:rsidR="003C13BB" w:rsidRPr="003C13BB" w:rsidRDefault="003C13BB" w:rsidP="003C13B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3C13BB">
        <w:rPr>
          <w:rFonts w:ascii="Times New Roman" w:eastAsia="Times New Roman" w:hAnsi="Times New Roman" w:cs="Times New Roman"/>
          <w:b/>
          <w:spacing w:val="-6"/>
          <w:sz w:val="24"/>
          <w:szCs w:val="24"/>
          <w:lang w:val="en-US" w:eastAsia="en-US"/>
        </w:rPr>
        <w:t>A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 xml:space="preserve"> 1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2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C13B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5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76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  <w:t xml:space="preserve">     </w:t>
      </w:r>
      <w:r w:rsidRPr="003C13B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 w:eastAsia="en-US"/>
        </w:rPr>
        <w:t>B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94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1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v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5</w:t>
      </w:r>
      <w:r w:rsidRPr="003C13B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4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 xml:space="preserve">        </w:t>
      </w:r>
      <w:r w:rsidRPr="003C13B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en-US" w:eastAsia="en-US"/>
        </w:rPr>
        <w:t>C</w:t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.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3C13BB"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9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  <w:r w:rsidRPr="003C13BB"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v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à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5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7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g  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 xml:space="preserve">       </w:t>
      </w:r>
      <w:r w:rsidRPr="003C13BB">
        <w:rPr>
          <w:rFonts w:ascii="Times New Roman" w:eastAsia="Times New Roman" w:hAnsi="Times New Roman" w:cs="Times New Roman"/>
          <w:b/>
          <w:spacing w:val="8"/>
          <w:sz w:val="24"/>
          <w:szCs w:val="24"/>
          <w:lang w:val="en-US" w:eastAsia="en-US"/>
        </w:rPr>
        <w:t>D</w:t>
      </w:r>
      <w:r w:rsidRPr="003C13BB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.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1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2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4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g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v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à 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5</w:t>
      </w:r>
      <w:r w:rsidRPr="003C13BB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en-US"/>
        </w:rPr>
        <w:t>,</w:t>
      </w:r>
      <w:r w:rsidRPr="003C13BB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en-US"/>
        </w:rPr>
        <w:t>4</w:t>
      </w:r>
      <w:r w:rsidRPr="003C13BB">
        <w:rPr>
          <w:rFonts w:ascii="Times New Roman" w:eastAsia="Times New Roman" w:hAnsi="Times New Roman" w:cs="Times New Roman"/>
          <w:spacing w:val="4"/>
          <w:sz w:val="24"/>
          <w:szCs w:val="24"/>
          <w:lang w:val="en-US" w:eastAsia="en-US"/>
        </w:rPr>
        <w:t>6</w:t>
      </w:r>
      <w:r w:rsidRPr="003C13B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</w:t>
      </w:r>
    </w:p>
    <w:p w:rsidR="003C13BB" w:rsidRPr="003C13BB" w:rsidRDefault="003C13BB" w:rsidP="003C13BB">
      <w:pPr>
        <w:tabs>
          <w:tab w:val="left" w:pos="851"/>
        </w:tabs>
        <w:spacing w:after="0" w:line="240" w:lineRule="auto"/>
        <w:jc w:val="both"/>
        <w:rPr>
          <w:rFonts w:ascii="Times New Roman" w:eastAsia="Arial" w:hAnsi="Times New Roman" w:cs="Times New Roman"/>
          <w:kern w:val="2"/>
          <w:sz w:val="24"/>
          <w:szCs w:val="24"/>
          <w:lang w:val="en-US" w:eastAsia="en-US"/>
        </w:rPr>
      </w:pPr>
    </w:p>
    <w:p w:rsidR="003C13BB" w:rsidRDefault="003C13BB" w:rsidP="004914B1">
      <w:pPr>
        <w:spacing w:before="4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914B1" w:rsidRPr="0057403B" w:rsidRDefault="004914B1" w:rsidP="004914B1">
      <w:pPr>
        <w:spacing w:after="160" w:line="360" w:lineRule="auto"/>
        <w:contextualSpacing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</w:pPr>
      <w:r w:rsidRPr="0057403B"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  <w:t>--------------------- HẾT ---------------------</w:t>
      </w:r>
    </w:p>
    <w:p w:rsidR="00D40CF5" w:rsidRDefault="00D40CF5"/>
    <w:sectPr w:rsidR="00D40CF5" w:rsidSect="00BD155A">
      <w:footerReference w:type="default" r:id="rId17"/>
      <w:pgSz w:w="11906" w:h="16838"/>
      <w:pgMar w:top="1134" w:right="849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F96" w:rsidRDefault="006F2F96" w:rsidP="00B31E4E">
      <w:pPr>
        <w:spacing w:after="0" w:line="240" w:lineRule="auto"/>
      </w:pPr>
      <w:r>
        <w:separator/>
      </w:r>
    </w:p>
  </w:endnote>
  <w:endnote w:type="continuationSeparator" w:id="1">
    <w:p w:rsidR="006F2F96" w:rsidRDefault="006F2F96" w:rsidP="00B3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E4E" w:rsidRDefault="00B31E4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F96" w:rsidRDefault="006F2F96" w:rsidP="00B31E4E">
      <w:pPr>
        <w:spacing w:after="0" w:line="240" w:lineRule="auto"/>
      </w:pPr>
      <w:r>
        <w:separator/>
      </w:r>
    </w:p>
  </w:footnote>
  <w:footnote w:type="continuationSeparator" w:id="1">
    <w:p w:rsidR="006F2F96" w:rsidRDefault="006F2F96" w:rsidP="00B31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14341"/>
    <w:multiLevelType w:val="hybridMultilevel"/>
    <w:tmpl w:val="662E55A0"/>
    <w:lvl w:ilvl="0" w:tplc="D8328636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644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791666"/>
    <w:multiLevelType w:val="hybridMultilevel"/>
    <w:tmpl w:val="39E67C1A"/>
    <w:lvl w:ilvl="0" w:tplc="62EC811A">
      <w:start w:val="1"/>
      <w:numFmt w:val="upperLetter"/>
      <w:lvlText w:val="%1."/>
      <w:lvlJc w:val="left"/>
      <w:pPr>
        <w:ind w:left="1211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1E4E"/>
    <w:rsid w:val="002B57D9"/>
    <w:rsid w:val="003C13BB"/>
    <w:rsid w:val="003D7645"/>
    <w:rsid w:val="004914B1"/>
    <w:rsid w:val="006F2F96"/>
    <w:rsid w:val="008A2F83"/>
    <w:rsid w:val="00994ADF"/>
    <w:rsid w:val="00AC2050"/>
    <w:rsid w:val="00B31E4E"/>
    <w:rsid w:val="00BD155A"/>
    <w:rsid w:val="00CB3800"/>
    <w:rsid w:val="00D40CF5"/>
    <w:rsid w:val="00DE127F"/>
    <w:rsid w:val="00FA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A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4914B1"/>
    <w:pPr>
      <w:spacing w:after="0" w:line="240" w:lineRule="auto"/>
    </w:pPr>
    <w:rPr>
      <w:rFonts w:ascii="Times New Roman" w:eastAsia="Arial" w:hAnsi="Times New Roman" w:cs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701</Words>
  <Characters>4002</Characters>
  <Application>Microsoft Office Word</Application>
  <DocSecurity>0</DocSecurity>
  <Lines>33</Lines>
  <Paragraphs>9</Paragraphs>
  <ScaleCrop>false</ScaleCrop>
  <Company>www.tinhocsieutoc.com</Company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MẠNH</dc:creator>
  <cp:keywords/>
  <dc:description/>
  <cp:lastModifiedBy>TIẾN MẠNH</cp:lastModifiedBy>
  <cp:revision>8</cp:revision>
  <dcterms:created xsi:type="dcterms:W3CDTF">2023-04-28T16:56:00Z</dcterms:created>
  <dcterms:modified xsi:type="dcterms:W3CDTF">2023-05-08T09:03:00Z</dcterms:modified>
</cp:coreProperties>
</file>